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8" w:rsidRPr="00421E56" w:rsidRDefault="00880EE8">
      <w:pPr>
        <w:rPr>
          <w:b/>
          <w:sz w:val="24"/>
        </w:rPr>
      </w:pPr>
      <w:r w:rsidRPr="00720383">
        <w:rPr>
          <w:b/>
          <w:sz w:val="28"/>
        </w:rPr>
        <w:t>Materiały wypracowane przez uczestników</w:t>
      </w:r>
      <w:r w:rsidR="00421E56" w:rsidRPr="00720383">
        <w:rPr>
          <w:b/>
          <w:sz w:val="28"/>
        </w:rPr>
        <w:t xml:space="preserve"> (nr 1)</w:t>
      </w:r>
      <w:r w:rsidR="00720383">
        <w:rPr>
          <w:b/>
          <w:sz w:val="28"/>
        </w:rPr>
        <w:t xml:space="preserve">        </w:t>
      </w:r>
      <w:r w:rsidRPr="00720383">
        <w:rPr>
          <w:b/>
          <w:sz w:val="28"/>
        </w:rPr>
        <w:t>Przyczyny wagarów</w:t>
      </w:r>
      <w:r w:rsidRPr="00421E56">
        <w:rPr>
          <w:b/>
          <w:sz w:val="24"/>
        </w:rPr>
        <w:t>:</w:t>
      </w:r>
    </w:p>
    <w:tbl>
      <w:tblPr>
        <w:tblStyle w:val="Tabela-Siatka"/>
        <w:tblW w:w="11199" w:type="dxa"/>
        <w:tblInd w:w="-1026" w:type="dxa"/>
        <w:tblLayout w:type="fixed"/>
        <w:tblLook w:val="04A0"/>
      </w:tblPr>
      <w:tblGrid>
        <w:gridCol w:w="567"/>
        <w:gridCol w:w="4962"/>
        <w:gridCol w:w="3118"/>
        <w:gridCol w:w="2552"/>
      </w:tblGrid>
      <w:tr w:rsidR="00A533A4" w:rsidTr="00720383">
        <w:trPr>
          <w:trHeight w:val="269"/>
        </w:trPr>
        <w:tc>
          <w:tcPr>
            <w:tcW w:w="567" w:type="dxa"/>
          </w:tcPr>
          <w:p w:rsidR="00880EE8" w:rsidRDefault="00880EE8"/>
        </w:tc>
        <w:tc>
          <w:tcPr>
            <w:tcW w:w="4962" w:type="dxa"/>
            <w:vAlign w:val="center"/>
          </w:tcPr>
          <w:p w:rsidR="00880EE8" w:rsidRPr="00121B25" w:rsidRDefault="00880EE8" w:rsidP="00880EE8">
            <w:pPr>
              <w:jc w:val="center"/>
              <w:rPr>
                <w:b/>
                <w:sz w:val="26"/>
                <w:szCs w:val="26"/>
              </w:rPr>
            </w:pPr>
            <w:r w:rsidRPr="00121B25">
              <w:rPr>
                <w:b/>
                <w:sz w:val="26"/>
                <w:szCs w:val="26"/>
              </w:rPr>
              <w:t>Grupa I</w:t>
            </w:r>
          </w:p>
        </w:tc>
        <w:tc>
          <w:tcPr>
            <w:tcW w:w="3118" w:type="dxa"/>
            <w:vAlign w:val="center"/>
          </w:tcPr>
          <w:p w:rsidR="00880EE8" w:rsidRPr="00121B25" w:rsidRDefault="00880EE8" w:rsidP="00880EE8">
            <w:pPr>
              <w:jc w:val="center"/>
              <w:rPr>
                <w:b/>
                <w:sz w:val="26"/>
                <w:szCs w:val="26"/>
              </w:rPr>
            </w:pPr>
            <w:r w:rsidRPr="00121B25">
              <w:rPr>
                <w:b/>
                <w:sz w:val="26"/>
                <w:szCs w:val="26"/>
              </w:rPr>
              <w:t>Grupa II</w:t>
            </w:r>
          </w:p>
        </w:tc>
        <w:tc>
          <w:tcPr>
            <w:tcW w:w="2552" w:type="dxa"/>
            <w:vAlign w:val="center"/>
          </w:tcPr>
          <w:p w:rsidR="00880EE8" w:rsidRPr="00121B25" w:rsidRDefault="00880EE8" w:rsidP="00880EE8">
            <w:pPr>
              <w:jc w:val="center"/>
              <w:rPr>
                <w:b/>
                <w:sz w:val="26"/>
                <w:szCs w:val="26"/>
              </w:rPr>
            </w:pPr>
            <w:r w:rsidRPr="00121B25">
              <w:rPr>
                <w:b/>
                <w:sz w:val="26"/>
                <w:szCs w:val="26"/>
              </w:rPr>
              <w:t>Grupa III</w:t>
            </w:r>
          </w:p>
        </w:tc>
      </w:tr>
      <w:tr w:rsidR="00A533A4" w:rsidTr="0072038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80EE8" w:rsidRPr="00A533A4" w:rsidRDefault="00880EE8" w:rsidP="00A533A4">
            <w:pPr>
              <w:ind w:left="113" w:right="113"/>
              <w:jc w:val="center"/>
              <w:rPr>
                <w:sz w:val="36"/>
              </w:rPr>
            </w:pPr>
            <w:r w:rsidRPr="00A533A4">
              <w:rPr>
                <w:sz w:val="36"/>
              </w:rPr>
              <w:t>Uczeń</w:t>
            </w:r>
          </w:p>
        </w:tc>
        <w:tc>
          <w:tcPr>
            <w:tcW w:w="4962" w:type="dxa"/>
            <w:vAlign w:val="center"/>
          </w:tcPr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green"/>
              </w:rPr>
              <w:t>Lenistwo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ambicji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kontroli ze strony dorosłych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konsekwencji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Wyciąganie na wagary przez  innych uczniów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właściwych postaw rodzicielskich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yellow"/>
              </w:rPr>
              <w:t>Chęć zarobkowania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Internet jako interesujące źródło informacji dla uczniów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Duże wymagania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Strach przed pójściem do tablicy</w:t>
            </w:r>
          </w:p>
        </w:tc>
        <w:tc>
          <w:tcPr>
            <w:tcW w:w="3118" w:type="dxa"/>
            <w:vAlign w:val="center"/>
          </w:tcPr>
          <w:p w:rsidR="00880EE8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green"/>
              </w:rPr>
              <w:t>Lenistwo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yellow"/>
              </w:rPr>
              <w:t>Praca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Sytuacja materialna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Konflikty w szkole (nieumiejętność nawiązywania relacji)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Uczeń jest nieakceptowany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Uzależnienia (Internet, narkotyki, alkohol)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Dominuje w domu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Ciekawsze zajęcia</w:t>
            </w:r>
          </w:p>
          <w:p w:rsidR="00A533A4" w:rsidRPr="00720383" w:rsidRDefault="00A533A4" w:rsidP="00720383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perspektywy związanej ze szkołą</w:t>
            </w:r>
          </w:p>
        </w:tc>
        <w:tc>
          <w:tcPr>
            <w:tcW w:w="2552" w:type="dxa"/>
            <w:vAlign w:val="center"/>
          </w:tcPr>
          <w:p w:rsidR="00880EE8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Niska motywacja do nauki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Lęk przed szkołą (fobia)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green"/>
              </w:rPr>
              <w:t>Lenistwo</w:t>
            </w:r>
          </w:p>
          <w:p w:rsidR="00421E56" w:rsidRPr="00720383" w:rsidRDefault="00421E56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„Po prostu mi się nie uda”</w:t>
            </w:r>
          </w:p>
          <w:p w:rsidR="00421E56" w:rsidRPr="00720383" w:rsidRDefault="00421E56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yellow"/>
              </w:rPr>
              <w:t>Praca - uniezależnienie się od rodziców</w:t>
            </w:r>
          </w:p>
          <w:p w:rsidR="00421E56" w:rsidRPr="00720383" w:rsidRDefault="00421E56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Moda</w:t>
            </w:r>
          </w:p>
          <w:p w:rsidR="00421E56" w:rsidRPr="00720383" w:rsidRDefault="00421E56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Chęć zaimponowania innym</w:t>
            </w:r>
          </w:p>
        </w:tc>
      </w:tr>
      <w:tr w:rsidR="00A533A4" w:rsidTr="0072038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80EE8" w:rsidRPr="00A533A4" w:rsidRDefault="00880EE8" w:rsidP="00A533A4">
            <w:pPr>
              <w:ind w:left="113" w:right="113"/>
              <w:jc w:val="center"/>
              <w:rPr>
                <w:sz w:val="36"/>
              </w:rPr>
            </w:pPr>
            <w:r w:rsidRPr="00A533A4">
              <w:rPr>
                <w:sz w:val="36"/>
              </w:rPr>
              <w:t>Rodzina</w:t>
            </w:r>
          </w:p>
        </w:tc>
        <w:tc>
          <w:tcPr>
            <w:tcW w:w="4962" w:type="dxa"/>
            <w:vAlign w:val="center"/>
          </w:tcPr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ambicji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Niezaradność życiowa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cyan"/>
              </w:rPr>
              <w:t>Niewydolność wychowawcza</w:t>
            </w:r>
            <w:r w:rsidRPr="00720383">
              <w:rPr>
                <w:sz w:val="26"/>
                <w:szCs w:val="26"/>
              </w:rPr>
              <w:t xml:space="preserve"> 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wpływu na dzieci – np. partnerskie stosunki z dziećmi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red"/>
              </w:rPr>
              <w:t>Brak konsekwencji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Skupienie się rodziców na pracy zarobkowej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Internet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Nieuzasadnione usprawiedliwianie nieobecności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Udawanie ze nie ma problemu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Bagatelizowanie problemu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Odmienne postawy rodzicielskie</w:t>
            </w:r>
          </w:p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(jeden rodzic „kryje” dziecko)</w:t>
            </w:r>
          </w:p>
          <w:p w:rsidR="00880EE8" w:rsidRPr="00720383" w:rsidRDefault="00880EE8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 xml:space="preserve"> </w:t>
            </w:r>
            <w:r w:rsidR="00A533A4" w:rsidRPr="00720383">
              <w:rPr>
                <w:sz w:val="26"/>
                <w:szCs w:val="26"/>
              </w:rPr>
              <w:t>Patologia np. brak opieki, alkoholizm</w:t>
            </w:r>
          </w:p>
        </w:tc>
        <w:tc>
          <w:tcPr>
            <w:tcW w:w="3118" w:type="dxa"/>
            <w:vAlign w:val="center"/>
          </w:tcPr>
          <w:p w:rsidR="00A533A4" w:rsidRPr="00720383" w:rsidRDefault="00A533A4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Inne wyznanie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red"/>
              </w:rPr>
              <w:t>Brak konsekwencji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Manipulacja ucznia rodzicem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zainteresowania dzieckiem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cyan"/>
              </w:rPr>
              <w:t>Nieumiejętność wpłynięcia na dziecko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kontroli (praca)</w:t>
            </w:r>
          </w:p>
          <w:p w:rsidR="00421E56" w:rsidRPr="00720383" w:rsidRDefault="00421E56" w:rsidP="00A533A4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 xml:space="preserve">Patologia 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80EE8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 xml:space="preserve">Brak zainteresowania 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red"/>
              </w:rPr>
              <w:t>Przyzwolenie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cyan"/>
              </w:rPr>
              <w:t>Brak umiejętności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Uległość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</w:p>
        </w:tc>
      </w:tr>
      <w:tr w:rsidR="00A533A4" w:rsidTr="00720383">
        <w:trPr>
          <w:cantSplit/>
          <w:trHeight w:val="1134"/>
        </w:trPr>
        <w:tc>
          <w:tcPr>
            <w:tcW w:w="567" w:type="dxa"/>
            <w:textDirection w:val="btLr"/>
          </w:tcPr>
          <w:p w:rsidR="00880EE8" w:rsidRPr="00A533A4" w:rsidRDefault="00880EE8" w:rsidP="00121B25">
            <w:pPr>
              <w:ind w:left="113" w:right="113"/>
              <w:jc w:val="center"/>
              <w:rPr>
                <w:sz w:val="36"/>
              </w:rPr>
            </w:pPr>
            <w:r w:rsidRPr="00A533A4">
              <w:rPr>
                <w:sz w:val="36"/>
              </w:rPr>
              <w:t>Szkoła</w:t>
            </w:r>
          </w:p>
        </w:tc>
        <w:tc>
          <w:tcPr>
            <w:tcW w:w="4962" w:type="dxa"/>
            <w:vAlign w:val="center"/>
          </w:tcPr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konsekwencji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Bezsilność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informacji w szkole z instytucji podejmujących interwencję (np. Sąd, kurator)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lightGray"/>
              </w:rPr>
              <w:t>Niewłaściwe postawy nauczycieli</w:t>
            </w:r>
          </w:p>
        </w:tc>
        <w:tc>
          <w:tcPr>
            <w:tcW w:w="3118" w:type="dxa"/>
            <w:vAlign w:val="center"/>
          </w:tcPr>
          <w:p w:rsidR="00880EE8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procedur możliwości sprawdzenia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lightGray"/>
              </w:rPr>
              <w:t xml:space="preserve">Uczniowie </w:t>
            </w:r>
            <w:r w:rsidRPr="00720383">
              <w:rPr>
                <w:sz w:val="26"/>
                <w:szCs w:val="26"/>
                <w:highlight w:val="lightGray"/>
                <w:u w:val="single"/>
              </w:rPr>
              <w:t>rzeczywiście</w:t>
            </w:r>
            <w:r w:rsidRPr="00720383">
              <w:rPr>
                <w:sz w:val="26"/>
                <w:szCs w:val="26"/>
                <w:highlight w:val="lightGray"/>
              </w:rPr>
              <w:t xml:space="preserve"> nudzą się w szkole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Strata czasu na lekcjach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Niski poziom nauczania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Konflikt z nauczycielem lub uczniem</w:t>
            </w:r>
          </w:p>
          <w:p w:rsidR="00A533A4" w:rsidRPr="00720383" w:rsidRDefault="00421E56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 xml:space="preserve">Spóźniona reakcja szkoły lub jej brak na wydarzenia </w:t>
            </w:r>
          </w:p>
        </w:tc>
        <w:tc>
          <w:tcPr>
            <w:tcW w:w="2552" w:type="dxa"/>
            <w:vAlign w:val="center"/>
          </w:tcPr>
          <w:p w:rsidR="00880EE8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Nudna lekcja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Organizacja pracy szkoły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lightGray"/>
              </w:rPr>
              <w:t>Niewłaściwe podejście wychowawcy,  nauczycieli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</w:p>
        </w:tc>
      </w:tr>
      <w:tr w:rsidR="00A533A4" w:rsidTr="00720383">
        <w:trPr>
          <w:cantSplit/>
          <w:trHeight w:val="1134"/>
        </w:trPr>
        <w:tc>
          <w:tcPr>
            <w:tcW w:w="567" w:type="dxa"/>
            <w:textDirection w:val="btLr"/>
          </w:tcPr>
          <w:p w:rsidR="00880EE8" w:rsidRPr="00A533A4" w:rsidRDefault="00880EE8" w:rsidP="00121B25">
            <w:pPr>
              <w:ind w:left="113" w:right="113"/>
              <w:jc w:val="center"/>
              <w:rPr>
                <w:sz w:val="36"/>
              </w:rPr>
            </w:pPr>
            <w:r w:rsidRPr="00A533A4">
              <w:rPr>
                <w:sz w:val="36"/>
              </w:rPr>
              <w:t>Środowisko</w:t>
            </w:r>
          </w:p>
        </w:tc>
        <w:tc>
          <w:tcPr>
            <w:tcW w:w="4962" w:type="dxa"/>
            <w:vAlign w:val="center"/>
          </w:tcPr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ambicji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Niezaradność życiowa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Niewydolność wychowawcza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informacji zwrotnej od instytucji podejmujących interwencję  w rodzinie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Zagrożenia  np. handel narkotykami</w:t>
            </w:r>
          </w:p>
          <w:p w:rsidR="00880EE8" w:rsidRPr="00720383" w:rsidRDefault="00880EE8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darkGreen"/>
              </w:rPr>
              <w:t>Miejsca sprzyjające demoralizacji</w:t>
            </w:r>
          </w:p>
          <w:p w:rsidR="00880EE8" w:rsidRPr="00720383" w:rsidRDefault="00880EE8" w:rsidP="00421E56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 xml:space="preserve">Dostęp do </w:t>
            </w:r>
            <w:r w:rsidR="00A533A4" w:rsidRPr="00720383">
              <w:rPr>
                <w:sz w:val="26"/>
                <w:szCs w:val="26"/>
              </w:rPr>
              <w:t>używek</w:t>
            </w:r>
          </w:p>
        </w:tc>
        <w:tc>
          <w:tcPr>
            <w:tcW w:w="3118" w:type="dxa"/>
            <w:vAlign w:val="center"/>
          </w:tcPr>
          <w:p w:rsidR="00880EE8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Presja rówieśnicza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Konflikty rówieśnicze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Sytuacja materialna , wychowawcza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darkGreen"/>
              </w:rPr>
              <w:t>Środowisko patologiczne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Aspekt kulturowy</w:t>
            </w:r>
          </w:p>
          <w:p w:rsidR="00A533A4" w:rsidRPr="00720383" w:rsidRDefault="00A533A4" w:rsidP="00880EE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80EE8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Wpływ rówieśników (naciski grupy)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  <w:highlight w:val="darkGreen"/>
              </w:rPr>
              <w:t>Bieda (środowisko patologiczne</w:t>
            </w:r>
            <w:r w:rsidRPr="00720383">
              <w:rPr>
                <w:sz w:val="26"/>
                <w:szCs w:val="26"/>
              </w:rPr>
              <w:t>)</w:t>
            </w:r>
          </w:p>
          <w:p w:rsidR="00421E56" w:rsidRPr="00720383" w:rsidRDefault="00421E56" w:rsidP="00880EE8">
            <w:pPr>
              <w:rPr>
                <w:sz w:val="26"/>
                <w:szCs w:val="26"/>
              </w:rPr>
            </w:pPr>
            <w:r w:rsidRPr="00720383">
              <w:rPr>
                <w:sz w:val="26"/>
                <w:szCs w:val="26"/>
              </w:rPr>
              <w:t>Brak wzorców rodzinnych’</w:t>
            </w:r>
          </w:p>
        </w:tc>
      </w:tr>
    </w:tbl>
    <w:p w:rsidR="00880EE8" w:rsidRPr="00720383" w:rsidRDefault="00720383">
      <w:pPr>
        <w:rPr>
          <w:b/>
        </w:rPr>
      </w:pPr>
      <w:r w:rsidRPr="00720383">
        <w:rPr>
          <w:b/>
        </w:rPr>
        <w:t xml:space="preserve">Kolorem zaznaczyłam części wspólne </w:t>
      </w:r>
    </w:p>
    <w:sectPr w:rsidR="00880EE8" w:rsidRPr="00720383" w:rsidSect="007203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EE8"/>
    <w:rsid w:val="00035BFA"/>
    <w:rsid w:val="00121B25"/>
    <w:rsid w:val="00421E56"/>
    <w:rsid w:val="00720383"/>
    <w:rsid w:val="00880EE8"/>
    <w:rsid w:val="00A5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3</cp:revision>
  <dcterms:created xsi:type="dcterms:W3CDTF">2014-01-17T17:55:00Z</dcterms:created>
  <dcterms:modified xsi:type="dcterms:W3CDTF">2014-01-17T18:31:00Z</dcterms:modified>
</cp:coreProperties>
</file>